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="-277" w:tblpY="1561"/>
        <w:tblW w:w="15417" w:type="dxa"/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851"/>
        <w:gridCol w:w="560"/>
        <w:gridCol w:w="716"/>
        <w:gridCol w:w="2126"/>
        <w:gridCol w:w="1670"/>
        <w:gridCol w:w="1590"/>
        <w:gridCol w:w="1985"/>
        <w:gridCol w:w="992"/>
        <w:gridCol w:w="850"/>
        <w:gridCol w:w="709"/>
        <w:gridCol w:w="992"/>
        <w:gridCol w:w="567"/>
      </w:tblGrid>
      <w:tr w:rsidR="00A2435D" w:rsidRPr="009C6A52" w14:paraId="13486278" w14:textId="77777777" w:rsidTr="008D27D9">
        <w:trPr>
          <w:trHeight w:val="978"/>
        </w:trPr>
        <w:tc>
          <w:tcPr>
            <w:tcW w:w="6062" w:type="dxa"/>
            <w:gridSpan w:val="6"/>
            <w:tcBorders>
              <w:top w:val="nil"/>
              <w:left w:val="nil"/>
              <w:bottom w:val="nil"/>
            </w:tcBorders>
          </w:tcPr>
          <w:p w14:paraId="13486275" w14:textId="77777777" w:rsidR="009C6A52" w:rsidRPr="009C6A52" w:rsidRDefault="00906359" w:rsidP="00F43097">
            <w:pPr>
              <w:jc w:val="right"/>
              <w:rPr>
                <w:rFonts w:ascii="Arial" w:hAnsi="Arial" w:cs="Arial"/>
              </w:rPr>
            </w:pPr>
            <w:r w:rsidRPr="009C6A52">
              <w:rPr>
                <w:rFonts w:ascii="Arial" w:hAnsi="Arial" w:cs="Arial"/>
                <w:noProof/>
                <w:sz w:val="44"/>
                <w:szCs w:val="4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4862BC" wp14:editId="134862BD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12700</wp:posOffset>
                      </wp:positionV>
                      <wp:extent cx="1264920" cy="1329055"/>
                      <wp:effectExtent l="0" t="0" r="11430" b="23495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4920" cy="13290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4862CD" w14:textId="77777777" w:rsidR="009C6A52" w:rsidRPr="0051609E" w:rsidRDefault="00C40AFF" w:rsidP="0051609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72"/>
                                      <w:szCs w:val="72"/>
                                      <w14:shadow w14:blurRad="87998" w14:dist="50800" w14:dir="5040000" w14:sx="100000" w14:sy="100000" w14:kx="0" w14:ky="0" w14:algn="tl">
                                        <w14:schemeClr w14:val="accent4">
                                          <w14:alpha w14:val="55000"/>
                                          <w14:tint w14:val="80000"/>
                                          <w14:satMod w14:val="25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0" w14:contourW="0" w14:prstMaterial="softEdge">
                                        <w14:bevelT w14:w="29209" w14:h="16510" w14:prst="circle"/>
                                        <w14:contourClr>
                                          <w14:schemeClr w14:val="accent4">
                                            <w14:alpha w14:val="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51609E">
                                    <w:rPr>
                                      <w:rFonts w:ascii="Arial" w:hAnsi="Arial" w:cs="Arial"/>
                                      <w:b/>
                                      <w:sz w:val="72"/>
                                      <w:szCs w:val="72"/>
                                      <w14:shadow w14:blurRad="87998" w14:dist="50800" w14:dir="5040000" w14:sx="100000" w14:sy="100000" w14:kx="0" w14:ky="0" w14:algn="tl">
                                        <w14:schemeClr w14:val="accent4">
                                          <w14:alpha w14:val="55000"/>
                                          <w14:tint w14:val="80000"/>
                                          <w14:satMod w14:val="25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0" w14:contourW="0" w14:prstMaterial="softEdge">
                                        <w14:bevelT w14:w="29209" w14:h="16510" w14:prst="circle"/>
                                        <w14:contourClr>
                                          <w14:schemeClr w14:val="accent4">
                                            <w14:alpha w14:val="5000"/>
                                          </w14:schemeClr>
                                        </w14:contourClr>
                                      </w14:props3d>
                                    </w:rPr>
                                    <w:t>Me</w:t>
                                  </w:r>
                                </w:p>
                                <w:p w14:paraId="134862CE" w14:textId="77777777" w:rsidR="00C40AFF" w:rsidRPr="0051609E" w:rsidRDefault="009C6A52" w:rsidP="0051609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  <w14:shadow w14:blurRad="87998" w14:dist="50800" w14:dir="5040000" w14:sx="100000" w14:sy="100000" w14:kx="0" w14:ky="0" w14:algn="tl">
                                        <w14:schemeClr w14:val="accent4">
                                          <w14:alpha w14:val="55000"/>
                                          <w14:tint w14:val="80000"/>
                                          <w14:satMod w14:val="25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0" w14:contourW="0" w14:prstMaterial="softEdge">
                                        <w14:bevelT w14:w="29209" w14:h="16510" w14:prst="circle"/>
                                        <w14:contourClr>
                                          <w14:schemeClr w14:val="accent4">
                                            <w14:alpha w14:val="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51609E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  <w14:shadow w14:blurRad="87998" w14:dist="50800" w14:dir="5040000" w14:sx="100000" w14:sy="100000" w14:kx="0" w14:ky="0" w14:algn="tl">
                                        <w14:schemeClr w14:val="accent4">
                                          <w14:alpha w14:val="55000"/>
                                          <w14:tint w14:val="80000"/>
                                          <w14:satMod w14:val="25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0" w14:contourW="0" w14:prstMaterial="softEdge">
                                        <w14:bevelT w14:w="29209" w14:h="16510" w14:prst="circle"/>
                                        <w14:contourClr>
                                          <w14:schemeClr w14:val="accent4">
                                            <w14:alpha w14:val="5000"/>
                                          </w14:schemeClr>
                                        </w14:contourClr>
                                      </w14:props3d>
                                    </w:rPr>
                                    <w:t>what I do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4862B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5.1pt;margin-top:1pt;width:99.6pt;height:10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">
                      <v:textbox>
                        <w:txbxContent>
                          <w:p w14:paraId="134862CD" w14:textId="77777777" w:rsidR="009C6A52" w:rsidRPr="0051609E" w:rsidRDefault="00C40AFF" w:rsidP="005160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  <w14:shadow w14:blurRad="87998" w14:dist="50800" w14:dir="5040000" w14:sx="100000" w14:sy="100000" w14:kx="0" w14:ky="0" w14:algn="tl">
                                  <w14:schemeClr w14:val="accent4">
                                    <w14:alpha w14:val="55000"/>
                                    <w14:tint w14:val="80000"/>
                                    <w14:satMod w14:val="25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softEdge">
                                  <w14:bevelT w14:w="29209" w14:h="16510" w14:prst="circle"/>
                                  <w14:contourClr>
                                    <w14:schemeClr w14:val="accent4">
                                      <w14:alpha w14:val="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51609E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  <w14:shadow w14:blurRad="87998" w14:dist="50800" w14:dir="5040000" w14:sx="100000" w14:sy="100000" w14:kx="0" w14:ky="0" w14:algn="tl">
                                  <w14:schemeClr w14:val="accent4">
                                    <w14:alpha w14:val="55000"/>
                                    <w14:tint w14:val="80000"/>
                                    <w14:satMod w14:val="25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softEdge">
                                  <w14:bevelT w14:w="29209" w14:h="16510" w14:prst="circle"/>
                                  <w14:contourClr>
                                    <w14:schemeClr w14:val="accent4">
                                      <w14:alpha w14:val="5000"/>
                                    </w14:schemeClr>
                                  </w14:contourClr>
                                </w14:props3d>
                              </w:rPr>
                              <w:t>Me</w:t>
                            </w:r>
                          </w:p>
                          <w:p w14:paraId="134862CE" w14:textId="77777777" w:rsidR="00C40AFF" w:rsidRPr="0051609E" w:rsidRDefault="009C6A52" w:rsidP="005160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14:shadow w14:blurRad="87998" w14:dist="50800" w14:dir="5040000" w14:sx="100000" w14:sy="100000" w14:kx="0" w14:ky="0" w14:algn="tl">
                                  <w14:schemeClr w14:val="accent4">
                                    <w14:alpha w14:val="55000"/>
                                    <w14:tint w14:val="80000"/>
                                    <w14:satMod w14:val="25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softEdge">
                                  <w14:bevelT w14:w="29209" w14:h="16510" w14:prst="circle"/>
                                  <w14:contourClr>
                                    <w14:schemeClr w14:val="accent4">
                                      <w14:alpha w14:val="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51609E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14:shadow w14:blurRad="87998" w14:dist="50800" w14:dir="5040000" w14:sx="100000" w14:sy="100000" w14:kx="0" w14:ky="0" w14:algn="tl">
                                  <w14:schemeClr w14:val="accent4">
                                    <w14:alpha w14:val="55000"/>
                                    <w14:tint w14:val="80000"/>
                                    <w14:satMod w14:val="25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softEdge">
                                  <w14:bevelT w14:w="29209" w14:h="16510" w14:prst="circle"/>
                                  <w14:contourClr>
                                    <w14:schemeClr w14:val="accent4">
                                      <w14:alpha w14:val="5000"/>
                                    </w14:schemeClr>
                                  </w14:contourClr>
                                </w14:props3d>
                              </w:rPr>
                              <w:t>what I do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260" w:type="dxa"/>
            <w:gridSpan w:val="2"/>
            <w:shd w:val="clear" w:color="auto" w:fill="E5DFEC" w:themeFill="accent4" w:themeFillTint="33"/>
          </w:tcPr>
          <w:p w14:paraId="13486276" w14:textId="77777777" w:rsidR="009C6A52" w:rsidRPr="009C6A52" w:rsidRDefault="00A2435D" w:rsidP="00F43097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Positive Relationshi</w:t>
            </w:r>
            <w:r w:rsidR="008D27D9">
              <w:rPr>
                <w:rFonts w:ascii="Arial" w:hAnsi="Arial" w:cs="Arial"/>
                <w:b/>
                <w:sz w:val="40"/>
                <w:szCs w:val="40"/>
              </w:rPr>
              <w:t>p</w:t>
            </w:r>
            <w:r w:rsidR="009C6A52">
              <w:rPr>
                <w:rFonts w:ascii="Arial" w:hAnsi="Arial" w:cs="Arial"/>
                <w:b/>
                <w:sz w:val="40"/>
                <w:szCs w:val="40"/>
              </w:rPr>
              <w:t>s</w:t>
            </w:r>
          </w:p>
        </w:tc>
        <w:tc>
          <w:tcPr>
            <w:tcW w:w="6095" w:type="dxa"/>
            <w:gridSpan w:val="6"/>
            <w:tcBorders>
              <w:top w:val="nil"/>
              <w:bottom w:val="nil"/>
              <w:right w:val="nil"/>
            </w:tcBorders>
          </w:tcPr>
          <w:p w14:paraId="13486277" w14:textId="77777777" w:rsidR="009C6A52" w:rsidRPr="009C6A52" w:rsidRDefault="00906359" w:rsidP="00F43097">
            <w:pPr>
              <w:rPr>
                <w:rFonts w:ascii="Arial" w:hAnsi="Arial" w:cs="Arial"/>
              </w:rPr>
            </w:pPr>
            <w:r w:rsidRPr="009C6A52">
              <w:rPr>
                <w:rFonts w:ascii="Arial" w:hAnsi="Arial" w:cs="Arial"/>
                <w:noProof/>
                <w:sz w:val="44"/>
                <w:szCs w:val="4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4862BE" wp14:editId="134862BF">
                      <wp:simplePos x="0" y="0"/>
                      <wp:positionH relativeFrom="column">
                        <wp:posOffset>2443613</wp:posOffset>
                      </wp:positionH>
                      <wp:positionV relativeFrom="paragraph">
                        <wp:posOffset>23333</wp:posOffset>
                      </wp:positionV>
                      <wp:extent cx="1339702" cy="1329055"/>
                      <wp:effectExtent l="0" t="0" r="13335" b="2349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9702" cy="1329055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4862CF" w14:textId="77777777" w:rsidR="0051609E" w:rsidRPr="0051609E" w:rsidRDefault="00C40AFF" w:rsidP="0051609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72"/>
                                      <w:szCs w:val="72"/>
                                      <w14:shadow w14:blurRad="50800" w14:dist="0" w14:dir="0" w14:sx="100000" w14:sy="100000" w14:kx="0" w14:ky="0" w14:algn="tl">
                                        <w14:srgbClr w14:val="000000"/>
                                      </w14:shadow>
                                      <w14:textOutline w14:w="8890" w14:cap="flat" w14:cmpd="sng" w14:algn="ctr">
                                        <w14:solidFill>
                                          <w14:srgbClr w14:val="FFFFFF"/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</w:rPr>
                                  </w:pPr>
                                  <w:r w:rsidRPr="0051609E">
                                    <w:rPr>
                                      <w:rFonts w:ascii="Arial" w:hAnsi="Arial" w:cs="Arial"/>
                                      <w:b/>
                                      <w:sz w:val="72"/>
                                      <w:szCs w:val="72"/>
                                      <w14:shadow w14:blurRad="50800" w14:dist="0" w14:dir="0" w14:sx="100000" w14:sy="100000" w14:kx="0" w14:ky="0" w14:algn="tl">
                                        <w14:srgbClr w14:val="000000"/>
                                      </w14:shadow>
                                      <w14:textOutline w14:w="8890" w14:cap="flat" w14:cmpd="sng" w14:algn="ctr">
                                        <w14:solidFill>
                                          <w14:srgbClr w14:val="FFFFFF"/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</w:rPr>
                                    <w:t>You</w:t>
                                  </w:r>
                                </w:p>
                                <w:p w14:paraId="134862D0" w14:textId="77777777" w:rsidR="00C40AFF" w:rsidRPr="0051609E" w:rsidRDefault="0051609E" w:rsidP="0051609E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51609E">
                                    <w:rPr>
                                      <w:rFonts w:ascii="Arial" w:hAnsi="Arial" w:cs="Arial"/>
                                      <w:b/>
                                      <w:sz w:val="28"/>
                                      <w:szCs w:val="28"/>
                                    </w:rPr>
                                    <w:t>how you feel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4862BE" id="_x0000_s1027" type="#_x0000_t202" style="position:absolute;margin-left:192.4pt;margin-top:1.85pt;width:105.5pt;height:104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" fillcolor="white [3201]" strokecolor="black [3200]" strokeweight="2pt">
                      <v:textbox>
                        <w:txbxContent>
                          <w:p w14:paraId="134862CF" w14:textId="77777777" w:rsidR="0051609E" w:rsidRPr="0051609E" w:rsidRDefault="00C40AFF" w:rsidP="005160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51609E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You</w:t>
                            </w:r>
                          </w:p>
                          <w:p w14:paraId="134862D0" w14:textId="77777777" w:rsidR="00C40AFF" w:rsidRPr="0051609E" w:rsidRDefault="0051609E" w:rsidP="0051609E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51609E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how you feel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6359" w:rsidRPr="009C6A52" w14:paraId="13486282" w14:textId="77777777" w:rsidTr="008D27D9">
        <w:trPr>
          <w:trHeight w:val="1124"/>
        </w:trPr>
        <w:tc>
          <w:tcPr>
            <w:tcW w:w="3936" w:type="dxa"/>
            <w:gridSpan w:val="5"/>
            <w:tcBorders>
              <w:top w:val="nil"/>
              <w:left w:val="nil"/>
              <w:bottom w:val="nil"/>
            </w:tcBorders>
          </w:tcPr>
          <w:p w14:paraId="13486279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3796" w:type="dxa"/>
            <w:gridSpan w:val="2"/>
            <w:shd w:val="clear" w:color="auto" w:fill="E5DFEC" w:themeFill="accent4" w:themeFillTint="33"/>
          </w:tcPr>
          <w:p w14:paraId="1348627A" w14:textId="77777777" w:rsidR="008A1DCC" w:rsidRPr="009C6A52" w:rsidRDefault="008A1DCC" w:rsidP="00F4309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C6A52">
              <w:rPr>
                <w:rFonts w:ascii="Arial" w:hAnsi="Arial" w:cs="Arial"/>
                <w:b/>
                <w:sz w:val="28"/>
                <w:szCs w:val="28"/>
              </w:rPr>
              <w:t>Deepen Discussion</w:t>
            </w:r>
          </w:p>
          <w:p w14:paraId="1348627B" w14:textId="77777777" w:rsidR="008A1DCC" w:rsidRPr="009C6A52" w:rsidRDefault="00956122" w:rsidP="00F4309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Problem solving; g</w:t>
            </w:r>
            <w:r w:rsidR="008A1DCC" w:rsidRPr="009C6A52">
              <w:rPr>
                <w:rFonts w:ascii="Arial" w:hAnsi="Arial" w:cs="Arial"/>
                <w:sz w:val="24"/>
                <w:szCs w:val="24"/>
              </w:rPr>
              <w:t>oal setting</w:t>
            </w:r>
            <w:r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1348627C" w14:textId="77777777" w:rsidR="008A1DCC" w:rsidRPr="00906359" w:rsidRDefault="00956122" w:rsidP="00F4309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Allowing different views; N</w:t>
            </w:r>
            <w:r w:rsidR="00906359">
              <w:rPr>
                <w:rFonts w:ascii="Arial" w:hAnsi="Arial" w:cs="Arial"/>
                <w:sz w:val="24"/>
                <w:szCs w:val="24"/>
              </w:rPr>
              <w:t>aming contradictions and c</w:t>
            </w:r>
            <w:r w:rsidR="008A1DCC" w:rsidRPr="009C6A52">
              <w:rPr>
                <w:rFonts w:ascii="Arial" w:hAnsi="Arial" w:cs="Arial"/>
                <w:sz w:val="24"/>
                <w:szCs w:val="24"/>
              </w:rPr>
              <w:t>onflicts</w:t>
            </w:r>
            <w:r w:rsidR="00906359">
              <w:rPr>
                <w:rFonts w:ascii="Arial" w:hAnsi="Arial" w:cs="Arial"/>
                <w:sz w:val="24"/>
                <w:szCs w:val="24"/>
              </w:rPr>
              <w:t>;</w:t>
            </w:r>
            <w:r w:rsidR="008A1DCC" w:rsidRPr="009C6A52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="008A1DCC" w:rsidRPr="009C6A52">
              <w:rPr>
                <w:rFonts w:ascii="Arial" w:hAnsi="Arial" w:cs="Arial"/>
                <w:sz w:val="24"/>
                <w:szCs w:val="24"/>
              </w:rPr>
              <w:t xml:space="preserve">eaching new, shared </w:t>
            </w:r>
            <w:r w:rsidR="00906359">
              <w:rPr>
                <w:rFonts w:ascii="Arial" w:hAnsi="Arial" w:cs="Arial"/>
                <w:sz w:val="24"/>
                <w:szCs w:val="24"/>
              </w:rPr>
              <w:t>views.</w:t>
            </w:r>
          </w:p>
        </w:tc>
        <w:tc>
          <w:tcPr>
            <w:tcW w:w="3575" w:type="dxa"/>
            <w:gridSpan w:val="2"/>
            <w:shd w:val="clear" w:color="auto" w:fill="33CCCC"/>
          </w:tcPr>
          <w:p w14:paraId="1348627D" w14:textId="77777777" w:rsidR="0051609E" w:rsidRDefault="0051609E" w:rsidP="00F43097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348627E" w14:textId="77777777" w:rsidR="008A1DCC" w:rsidRPr="009C6A52" w:rsidRDefault="008A1DCC" w:rsidP="00F43097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 w:rsidRPr="009C6A52">
              <w:rPr>
                <w:rFonts w:ascii="Arial" w:hAnsi="Arial" w:cs="Arial"/>
                <w:b/>
                <w:sz w:val="28"/>
                <w:szCs w:val="28"/>
              </w:rPr>
              <w:t>Helped to manage difficult situations</w:t>
            </w:r>
          </w:p>
          <w:p w14:paraId="1348627F" w14:textId="77777777" w:rsidR="008A1DCC" w:rsidRPr="009C6A52" w:rsidRDefault="0051609E" w:rsidP="00F43097">
            <w:pPr>
              <w:ind w:left="-84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and</w:t>
            </w:r>
            <w:r w:rsidR="008A1DCC" w:rsidRPr="009C6A52">
              <w:rPr>
                <w:rFonts w:ascii="Arial" w:hAnsi="Arial" w:cs="Arial"/>
                <w:b/>
                <w:sz w:val="28"/>
                <w:szCs w:val="28"/>
              </w:rPr>
              <w:t xml:space="preserve"> learn new things</w:t>
            </w:r>
          </w:p>
        </w:tc>
        <w:tc>
          <w:tcPr>
            <w:tcW w:w="4110" w:type="dxa"/>
            <w:gridSpan w:val="5"/>
            <w:tcBorders>
              <w:top w:val="nil"/>
              <w:bottom w:val="nil"/>
              <w:right w:val="nil"/>
            </w:tcBorders>
          </w:tcPr>
          <w:p w14:paraId="13486280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  <w:p w14:paraId="13486281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</w:tc>
      </w:tr>
      <w:tr w:rsidR="00F43097" w:rsidRPr="009C6A52" w14:paraId="1348628E" w14:textId="77777777" w:rsidTr="008D27D9">
        <w:trPr>
          <w:trHeight w:val="1381"/>
        </w:trPr>
        <w:tc>
          <w:tcPr>
            <w:tcW w:w="3220" w:type="dxa"/>
            <w:gridSpan w:val="4"/>
            <w:tcBorders>
              <w:top w:val="nil"/>
              <w:left w:val="nil"/>
              <w:bottom w:val="nil"/>
            </w:tcBorders>
          </w:tcPr>
          <w:p w14:paraId="13486283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84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85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86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87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88" w14:textId="77777777" w:rsidR="008A1DCC" w:rsidRPr="009C6A52" w:rsidRDefault="008A1DCC" w:rsidP="00F43097">
            <w:pPr>
              <w:ind w:right="1026"/>
              <w:jc w:val="right"/>
              <w:rPr>
                <w:rFonts w:ascii="Arial" w:hAnsi="Arial" w:cs="Arial"/>
              </w:rPr>
            </w:pPr>
          </w:p>
        </w:tc>
        <w:tc>
          <w:tcPr>
            <w:tcW w:w="4512" w:type="dxa"/>
            <w:gridSpan w:val="3"/>
            <w:shd w:val="clear" w:color="auto" w:fill="E5DFEC" w:themeFill="accent4" w:themeFillTint="33"/>
          </w:tcPr>
          <w:p w14:paraId="13486289" w14:textId="77777777" w:rsidR="008A1DCC" w:rsidRPr="009C6A52" w:rsidRDefault="008A1DCC" w:rsidP="00F4309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C6A52">
              <w:rPr>
                <w:rFonts w:ascii="Arial" w:hAnsi="Arial" w:cs="Arial"/>
                <w:b/>
                <w:sz w:val="28"/>
                <w:szCs w:val="28"/>
              </w:rPr>
              <w:t>Guide and Support</w:t>
            </w:r>
          </w:p>
          <w:p w14:paraId="1348628A" w14:textId="77777777" w:rsidR="008A1DCC" w:rsidRPr="00906359" w:rsidRDefault="008A1DCC" w:rsidP="00A2435D">
            <w:pPr>
              <w:rPr>
                <w:rFonts w:ascii="Arial" w:hAnsi="Arial" w:cs="Arial"/>
                <w:sz w:val="24"/>
                <w:szCs w:val="24"/>
              </w:rPr>
            </w:pPr>
            <w:r w:rsidRPr="009C6A52">
              <w:rPr>
                <w:rFonts w:ascii="Arial" w:hAnsi="Arial" w:cs="Arial"/>
                <w:sz w:val="24"/>
                <w:szCs w:val="24"/>
              </w:rPr>
              <w:t>Give structure to thoughts;</w:t>
            </w:r>
            <w:r w:rsidR="00A2435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06359">
              <w:rPr>
                <w:rFonts w:ascii="Arial" w:hAnsi="Arial" w:cs="Arial"/>
                <w:sz w:val="24"/>
                <w:szCs w:val="24"/>
              </w:rPr>
              <w:t>O</w:t>
            </w:r>
            <w:r w:rsidRPr="009C6A52">
              <w:rPr>
                <w:rFonts w:ascii="Arial" w:hAnsi="Arial" w:cs="Arial"/>
                <w:sz w:val="24"/>
                <w:szCs w:val="24"/>
              </w:rPr>
              <w:t>ffer choices relevant to the Interaction;</w:t>
            </w:r>
            <w:r w:rsidR="00906359">
              <w:rPr>
                <w:rFonts w:ascii="Arial" w:hAnsi="Arial" w:cs="Arial"/>
                <w:sz w:val="24"/>
                <w:szCs w:val="24"/>
              </w:rPr>
              <w:t xml:space="preserve"> Building on their responses; J</w:t>
            </w:r>
            <w:r w:rsidRPr="009C6A52">
              <w:rPr>
                <w:rFonts w:ascii="Arial" w:hAnsi="Arial" w:cs="Arial"/>
                <w:sz w:val="24"/>
                <w:szCs w:val="24"/>
              </w:rPr>
              <w:t xml:space="preserve">udging </w:t>
            </w:r>
            <w:r w:rsidR="00906359">
              <w:rPr>
                <w:rFonts w:ascii="Arial" w:hAnsi="Arial" w:cs="Arial"/>
                <w:sz w:val="24"/>
                <w:szCs w:val="24"/>
              </w:rPr>
              <w:t xml:space="preserve">and adjusting </w:t>
            </w:r>
            <w:r w:rsidRPr="009C6A52">
              <w:rPr>
                <w:rFonts w:ascii="Arial" w:hAnsi="Arial" w:cs="Arial"/>
                <w:sz w:val="24"/>
                <w:szCs w:val="24"/>
              </w:rPr>
              <w:t xml:space="preserve">the amount of support required </w:t>
            </w:r>
          </w:p>
        </w:tc>
        <w:tc>
          <w:tcPr>
            <w:tcW w:w="4567" w:type="dxa"/>
            <w:gridSpan w:val="3"/>
            <w:shd w:val="clear" w:color="auto" w:fill="33CCCC"/>
          </w:tcPr>
          <w:p w14:paraId="1348628B" w14:textId="77777777" w:rsidR="0051609E" w:rsidRDefault="0051609E" w:rsidP="00F43097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348628C" w14:textId="77777777" w:rsidR="008A1DCC" w:rsidRPr="009C6A52" w:rsidRDefault="00906359" w:rsidP="00A2435D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Open to learning and new </w:t>
            </w:r>
            <w:r w:rsidR="008A1DCC" w:rsidRPr="009C6A52">
              <w:rPr>
                <w:rFonts w:ascii="Arial" w:hAnsi="Arial" w:cs="Arial"/>
                <w:b/>
                <w:sz w:val="28"/>
                <w:szCs w:val="28"/>
              </w:rPr>
              <w:t>ideas</w:t>
            </w:r>
            <w:r>
              <w:rPr>
                <w:rFonts w:ascii="Arial" w:hAnsi="Arial" w:cs="Arial"/>
                <w:b/>
                <w:sz w:val="28"/>
                <w:szCs w:val="28"/>
              </w:rPr>
              <w:t>. Appropriately supported to further develop ideas.</w:t>
            </w:r>
          </w:p>
        </w:tc>
        <w:tc>
          <w:tcPr>
            <w:tcW w:w="3118" w:type="dxa"/>
            <w:gridSpan w:val="4"/>
            <w:tcBorders>
              <w:top w:val="nil"/>
              <w:bottom w:val="nil"/>
              <w:right w:val="nil"/>
            </w:tcBorders>
          </w:tcPr>
          <w:p w14:paraId="1348628D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</w:tc>
      </w:tr>
      <w:tr w:rsidR="00A2435D" w:rsidRPr="009C6A52" w14:paraId="1348629A" w14:textId="77777777" w:rsidTr="008D27D9">
        <w:trPr>
          <w:trHeight w:val="1099"/>
        </w:trPr>
        <w:tc>
          <w:tcPr>
            <w:tcW w:w="2660" w:type="dxa"/>
            <w:gridSpan w:val="3"/>
            <w:tcBorders>
              <w:top w:val="nil"/>
              <w:left w:val="nil"/>
              <w:bottom w:val="nil"/>
            </w:tcBorders>
          </w:tcPr>
          <w:p w14:paraId="1348628F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90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91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92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93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5072" w:type="dxa"/>
            <w:gridSpan w:val="4"/>
            <w:shd w:val="clear" w:color="auto" w:fill="E5DFEC" w:themeFill="accent4" w:themeFillTint="33"/>
          </w:tcPr>
          <w:p w14:paraId="13486294" w14:textId="77777777" w:rsidR="008A1DCC" w:rsidRPr="009C6A52" w:rsidRDefault="008A1DCC" w:rsidP="00F4309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C6A52">
              <w:rPr>
                <w:rFonts w:ascii="Arial" w:hAnsi="Arial" w:cs="Arial"/>
                <w:b/>
                <w:sz w:val="28"/>
                <w:szCs w:val="28"/>
              </w:rPr>
              <w:t>Develop Attuned Interaction</w:t>
            </w:r>
          </w:p>
          <w:p w14:paraId="13486295" w14:textId="77777777" w:rsidR="008A1DCC" w:rsidRPr="009C6A52" w:rsidRDefault="00A2435D" w:rsidP="00F43097">
            <w:pPr>
              <w:rPr>
                <w:rFonts w:ascii="Arial" w:hAnsi="Arial" w:cs="Arial"/>
                <w:sz w:val="24"/>
                <w:szCs w:val="24"/>
              </w:rPr>
            </w:pPr>
            <w:r w:rsidRPr="009C6A52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34862C0" wp14:editId="134862C1">
                      <wp:simplePos x="0" y="0"/>
                      <wp:positionH relativeFrom="column">
                        <wp:posOffset>651156</wp:posOffset>
                      </wp:positionH>
                      <wp:positionV relativeFrom="paragraph">
                        <wp:posOffset>281584</wp:posOffset>
                      </wp:positionV>
                      <wp:extent cx="4992282" cy="202566"/>
                      <wp:effectExtent l="0" t="24765" r="12700" b="12700"/>
                      <wp:wrapNone/>
                      <wp:docPr id="4" name="Striped Right Arrow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4992282" cy="202566"/>
                              </a:xfrm>
                              <a:prstGeom prst="stripedRightArrow">
                                <a:avLst>
                                  <a:gd name="adj1" fmla="val 50000"/>
                                  <a:gd name="adj2" fmla="val 56957"/>
                                </a:avLst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A198731" id="_x0000_t93" coordsize="21600,21600" o:spt="93" adj="16200,5400" path="m@0,l@0@1,3375@1,3375@2@0@2@0,21600,21600,10800xem1350@1l1350@2,2700@2,2700@1xem0@1l0@2,675@2,675@1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3375,@1,@6,@2"/>
                      <v:handles>
                        <v:h position="#0,#1" xrange="3375,21600" yrange="0,10800"/>
                      </v:handles>
                    </v:shapetype>
                    <v:shape id="Striped Right Arrow 4" o:spid="_x0000_s1026" type="#_x0000_t93" style="position:absolute;margin-left:51.25pt;margin-top:22.15pt;width:393.1pt;height:15.95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" adj="21101" fillcolor="black [3213]" strokecolor="#243f60 [1604]" strokeweight="2pt"/>
                  </w:pict>
                </mc:Fallback>
              </mc:AlternateContent>
            </w:r>
            <w:r>
              <w:rPr>
                <w:rFonts w:ascii="Arial" w:hAnsi="Arial" w:cs="Arial"/>
                <w:sz w:val="24"/>
                <w:szCs w:val="24"/>
              </w:rPr>
              <w:t>Giving +</w:t>
            </w:r>
            <w:r w:rsidR="008A1DCC" w:rsidRPr="009C6A52">
              <w:rPr>
                <w:rFonts w:ascii="Arial" w:hAnsi="Arial" w:cs="Arial"/>
                <w:sz w:val="24"/>
                <w:szCs w:val="24"/>
              </w:rPr>
              <w:t xml:space="preserve"> taking short turns; cooperating and helping each other; checking for understanding; having fun.</w:t>
            </w:r>
          </w:p>
        </w:tc>
        <w:tc>
          <w:tcPr>
            <w:tcW w:w="5417" w:type="dxa"/>
            <w:gridSpan w:val="4"/>
            <w:shd w:val="clear" w:color="auto" w:fill="33CCCC"/>
          </w:tcPr>
          <w:p w14:paraId="13486296" w14:textId="77777777" w:rsidR="0051609E" w:rsidRDefault="0051609E" w:rsidP="00F43097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3486297" w14:textId="77777777" w:rsidR="008A1DCC" w:rsidRPr="00A2435D" w:rsidRDefault="008A1DCC" w:rsidP="00A2435D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 w:rsidRPr="009C6A52">
              <w:rPr>
                <w:rFonts w:ascii="Arial" w:hAnsi="Arial" w:cs="Arial"/>
                <w:b/>
                <w:sz w:val="28"/>
                <w:szCs w:val="28"/>
              </w:rPr>
              <w:t xml:space="preserve">Engaged in enjoyable </w:t>
            </w:r>
            <w:r w:rsidR="0051609E">
              <w:rPr>
                <w:rFonts w:ascii="Arial" w:hAnsi="Arial" w:cs="Arial"/>
                <w:b/>
                <w:sz w:val="28"/>
                <w:szCs w:val="28"/>
              </w:rPr>
              <w:t xml:space="preserve">and </w:t>
            </w:r>
            <w:r w:rsidRPr="009C6A52">
              <w:rPr>
                <w:rFonts w:ascii="Arial" w:hAnsi="Arial" w:cs="Arial"/>
                <w:b/>
                <w:sz w:val="28"/>
                <w:szCs w:val="28"/>
              </w:rPr>
              <w:t>equal interaction</w:t>
            </w:r>
            <w:r w:rsidR="0051609E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  <w:tc>
          <w:tcPr>
            <w:tcW w:w="2268" w:type="dxa"/>
            <w:gridSpan w:val="3"/>
            <w:tcBorders>
              <w:top w:val="nil"/>
              <w:bottom w:val="nil"/>
              <w:right w:val="nil"/>
            </w:tcBorders>
          </w:tcPr>
          <w:p w14:paraId="13486298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  <w:p w14:paraId="13486299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</w:tc>
      </w:tr>
      <w:tr w:rsidR="00906359" w:rsidRPr="009C6A52" w14:paraId="134862A6" w14:textId="77777777" w:rsidTr="008D27D9">
        <w:trPr>
          <w:trHeight w:val="1088"/>
        </w:trPr>
        <w:tc>
          <w:tcPr>
            <w:tcW w:w="1809" w:type="dxa"/>
            <w:gridSpan w:val="2"/>
            <w:tcBorders>
              <w:top w:val="nil"/>
              <w:left w:val="nil"/>
              <w:bottom w:val="nil"/>
            </w:tcBorders>
          </w:tcPr>
          <w:p w14:paraId="1348629B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9C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9D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9E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9F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5923" w:type="dxa"/>
            <w:gridSpan w:val="5"/>
            <w:shd w:val="clear" w:color="auto" w:fill="E5DFEC" w:themeFill="accent4" w:themeFillTint="33"/>
          </w:tcPr>
          <w:p w14:paraId="134862A0" w14:textId="77777777" w:rsidR="008A1DCC" w:rsidRPr="009C6A52" w:rsidRDefault="008A1DCC" w:rsidP="00F4309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C6A52">
              <w:rPr>
                <w:rFonts w:ascii="Arial" w:hAnsi="Arial" w:cs="Arial"/>
                <w:b/>
                <w:sz w:val="28"/>
                <w:szCs w:val="28"/>
              </w:rPr>
              <w:t>Receive Initiatives</w:t>
            </w:r>
          </w:p>
          <w:p w14:paraId="134862A1" w14:textId="77777777" w:rsidR="008A1DCC" w:rsidRPr="00906359" w:rsidRDefault="008A1DCC" w:rsidP="00F43097">
            <w:pPr>
              <w:rPr>
                <w:rFonts w:ascii="Arial" w:hAnsi="Arial" w:cs="Arial"/>
                <w:sz w:val="24"/>
                <w:szCs w:val="24"/>
              </w:rPr>
            </w:pPr>
            <w:r w:rsidRPr="009C6A52">
              <w:rPr>
                <w:rFonts w:ascii="Arial" w:hAnsi="Arial" w:cs="Arial"/>
                <w:sz w:val="24"/>
                <w:szCs w:val="24"/>
              </w:rPr>
              <w:t>Reflect</w:t>
            </w:r>
            <w:r w:rsidR="00F43097">
              <w:rPr>
                <w:rFonts w:ascii="Arial" w:hAnsi="Arial" w:cs="Arial"/>
                <w:sz w:val="24"/>
                <w:szCs w:val="24"/>
              </w:rPr>
              <w:t>ing</w:t>
            </w:r>
            <w:r w:rsidRPr="009C6A52">
              <w:rPr>
                <w:rFonts w:ascii="Arial" w:hAnsi="Arial" w:cs="Arial"/>
                <w:sz w:val="24"/>
                <w:szCs w:val="24"/>
              </w:rPr>
              <w:t xml:space="preserve"> what the </w:t>
            </w:r>
            <w:r w:rsidR="00906359">
              <w:rPr>
                <w:rFonts w:ascii="Arial" w:hAnsi="Arial" w:cs="Arial"/>
                <w:sz w:val="24"/>
                <w:szCs w:val="24"/>
              </w:rPr>
              <w:t xml:space="preserve">other </w:t>
            </w:r>
            <w:r w:rsidRPr="009C6A52">
              <w:rPr>
                <w:rFonts w:ascii="Arial" w:hAnsi="Arial" w:cs="Arial"/>
                <w:sz w:val="24"/>
                <w:szCs w:val="24"/>
              </w:rPr>
              <w:t>person</w:t>
            </w:r>
            <w:r w:rsidR="0051609E">
              <w:rPr>
                <w:rFonts w:ascii="Arial" w:hAnsi="Arial" w:cs="Arial"/>
                <w:sz w:val="24"/>
                <w:szCs w:val="24"/>
              </w:rPr>
              <w:t xml:space="preserve"> is saying or doing </w:t>
            </w:r>
            <w:proofErr w:type="spellStart"/>
            <w:r w:rsidR="0051609E">
              <w:rPr>
                <w:rFonts w:ascii="Arial" w:hAnsi="Arial" w:cs="Arial"/>
                <w:sz w:val="24"/>
                <w:szCs w:val="24"/>
              </w:rPr>
              <w:t>eg.</w:t>
            </w:r>
            <w:proofErr w:type="spellEnd"/>
            <w:r w:rsidR="0051609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1609E" w:rsidRPr="009C6A52">
              <w:rPr>
                <w:rFonts w:ascii="Arial" w:hAnsi="Arial" w:cs="Arial"/>
                <w:sz w:val="24"/>
                <w:szCs w:val="24"/>
              </w:rPr>
              <w:t xml:space="preserve">“It sounds like you….” </w:t>
            </w:r>
            <w:r w:rsidR="0051609E">
              <w:rPr>
                <w:rFonts w:ascii="Arial" w:hAnsi="Arial" w:cs="Arial"/>
                <w:sz w:val="24"/>
                <w:szCs w:val="24"/>
              </w:rPr>
              <w:t>S</w:t>
            </w:r>
            <w:r w:rsidR="00F43097">
              <w:rPr>
                <w:rFonts w:ascii="Arial" w:hAnsi="Arial" w:cs="Arial"/>
                <w:sz w:val="24"/>
                <w:szCs w:val="24"/>
              </w:rPr>
              <w:t>miling/nodding in response; F</w:t>
            </w:r>
            <w:r w:rsidRPr="009C6A52">
              <w:rPr>
                <w:rFonts w:ascii="Arial" w:hAnsi="Arial" w:cs="Arial"/>
                <w:sz w:val="24"/>
                <w:szCs w:val="24"/>
              </w:rPr>
              <w:t>riendly.</w:t>
            </w:r>
          </w:p>
        </w:tc>
        <w:tc>
          <w:tcPr>
            <w:tcW w:w="6126" w:type="dxa"/>
            <w:gridSpan w:val="5"/>
            <w:shd w:val="clear" w:color="auto" w:fill="33CCCC"/>
          </w:tcPr>
          <w:p w14:paraId="134862A2" w14:textId="77777777" w:rsidR="008A1DCC" w:rsidRPr="00F43097" w:rsidRDefault="00F43097" w:rsidP="00F43097">
            <w:pPr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        </w:t>
            </w:r>
            <w:r w:rsidR="00906359">
              <w:rPr>
                <w:rFonts w:ascii="Arial" w:hAnsi="Arial" w:cs="Arial"/>
                <w:b/>
                <w:bCs/>
                <w:sz w:val="28"/>
                <w:szCs w:val="28"/>
              </w:rPr>
              <w:t>You</w:t>
            </w:r>
            <w:r w:rsidR="0051609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h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ave been listened to. Someone is</w:t>
            </w:r>
            <w:r w:rsidR="0051609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interested in you and what y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ou have to </w:t>
            </w:r>
            <w:r w:rsidR="0051609E">
              <w:rPr>
                <w:rFonts w:ascii="Arial" w:hAnsi="Arial" w:cs="Arial"/>
                <w:b/>
                <w:bCs/>
                <w:sz w:val="28"/>
                <w:szCs w:val="28"/>
              </w:rPr>
              <w:t>sa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y</w:t>
            </w:r>
            <w:r w:rsidR="0051609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and has</w:t>
            </w:r>
            <w:r w:rsidR="008A1DCC" w:rsidRPr="009C6A52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positive expectations</w:t>
            </w:r>
            <w:r w:rsidR="0051609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of you</w:t>
            </w:r>
          </w:p>
        </w:tc>
        <w:tc>
          <w:tcPr>
            <w:tcW w:w="1559" w:type="dxa"/>
            <w:gridSpan w:val="2"/>
            <w:tcBorders>
              <w:top w:val="nil"/>
              <w:bottom w:val="nil"/>
              <w:right w:val="nil"/>
            </w:tcBorders>
          </w:tcPr>
          <w:p w14:paraId="134862A3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  <w:p w14:paraId="134862A4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  <w:p w14:paraId="134862A5" w14:textId="77777777" w:rsidR="008A1DCC" w:rsidRPr="009C6A52" w:rsidRDefault="008A1DCC" w:rsidP="00F43097">
            <w:pPr>
              <w:ind w:left="-108"/>
              <w:rPr>
                <w:rFonts w:ascii="Arial" w:hAnsi="Arial" w:cs="Arial"/>
              </w:rPr>
            </w:pPr>
          </w:p>
        </w:tc>
      </w:tr>
      <w:tr w:rsidR="00F43097" w:rsidRPr="009C6A52" w14:paraId="134862B3" w14:textId="77777777" w:rsidTr="008D27D9">
        <w:trPr>
          <w:trHeight w:val="1266"/>
        </w:trPr>
        <w:tc>
          <w:tcPr>
            <w:tcW w:w="817" w:type="dxa"/>
            <w:tcBorders>
              <w:top w:val="nil"/>
              <w:left w:val="nil"/>
            </w:tcBorders>
          </w:tcPr>
          <w:p w14:paraId="134862A7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A8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A9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AA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  <w:p w14:paraId="134862AB" w14:textId="77777777" w:rsidR="008A1DCC" w:rsidRPr="009C6A52" w:rsidRDefault="008A1DCC" w:rsidP="00F43097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915" w:type="dxa"/>
            <w:gridSpan w:val="6"/>
            <w:shd w:val="clear" w:color="auto" w:fill="E5DFEC" w:themeFill="accent4" w:themeFillTint="33"/>
          </w:tcPr>
          <w:p w14:paraId="134862AC" w14:textId="77777777" w:rsidR="008A1DCC" w:rsidRPr="009C6A52" w:rsidRDefault="008A1DCC" w:rsidP="00F4309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C6A52">
              <w:rPr>
                <w:rFonts w:ascii="Arial" w:hAnsi="Arial" w:cs="Arial"/>
                <w:b/>
                <w:sz w:val="28"/>
                <w:szCs w:val="28"/>
              </w:rPr>
              <w:t>Encourage Initiatives</w:t>
            </w:r>
          </w:p>
          <w:p w14:paraId="134862AD" w14:textId="77777777" w:rsidR="008A1DCC" w:rsidRPr="00906359" w:rsidRDefault="008A1DCC" w:rsidP="00F43097">
            <w:pPr>
              <w:rPr>
                <w:rFonts w:ascii="Arial" w:hAnsi="Arial" w:cs="Arial"/>
                <w:sz w:val="24"/>
                <w:szCs w:val="24"/>
              </w:rPr>
            </w:pPr>
            <w:r w:rsidRPr="009C6A52">
              <w:rPr>
                <w:rFonts w:ascii="Arial" w:hAnsi="Arial" w:cs="Arial"/>
                <w:sz w:val="24"/>
                <w:szCs w:val="24"/>
              </w:rPr>
              <w:t xml:space="preserve">Ask what the </w:t>
            </w:r>
            <w:r w:rsidR="00956122">
              <w:rPr>
                <w:rFonts w:ascii="Arial" w:hAnsi="Arial" w:cs="Arial"/>
                <w:sz w:val="24"/>
                <w:szCs w:val="24"/>
              </w:rPr>
              <w:t xml:space="preserve">other </w:t>
            </w:r>
            <w:r w:rsidRPr="009C6A52">
              <w:rPr>
                <w:rFonts w:ascii="Arial" w:hAnsi="Arial" w:cs="Arial"/>
                <w:sz w:val="24"/>
                <w:szCs w:val="24"/>
              </w:rPr>
              <w:t xml:space="preserve">person thinks or feels; </w:t>
            </w:r>
            <w:r w:rsidR="00956122">
              <w:rPr>
                <w:rFonts w:ascii="Arial" w:hAnsi="Arial" w:cs="Arial"/>
                <w:sz w:val="24"/>
                <w:szCs w:val="24"/>
              </w:rPr>
              <w:t>Listen actively; S</w:t>
            </w:r>
            <w:r w:rsidRPr="009C6A52">
              <w:rPr>
                <w:rFonts w:ascii="Arial" w:hAnsi="Arial" w:cs="Arial"/>
                <w:sz w:val="24"/>
                <w:szCs w:val="24"/>
              </w:rPr>
              <w:t xml:space="preserve">how warmth through intonation; </w:t>
            </w:r>
            <w:r w:rsidR="00956122">
              <w:rPr>
                <w:rFonts w:ascii="Arial" w:hAnsi="Arial" w:cs="Arial"/>
                <w:sz w:val="24"/>
                <w:szCs w:val="24"/>
              </w:rPr>
              <w:t>N</w:t>
            </w:r>
            <w:r w:rsidRPr="009C6A52">
              <w:rPr>
                <w:rFonts w:ascii="Arial" w:hAnsi="Arial" w:cs="Arial"/>
                <w:sz w:val="24"/>
                <w:szCs w:val="24"/>
              </w:rPr>
              <w:t>aming positive</w:t>
            </w:r>
            <w:r w:rsidR="00956122">
              <w:rPr>
                <w:rFonts w:ascii="Arial" w:hAnsi="Arial" w:cs="Arial"/>
                <w:sz w:val="24"/>
                <w:szCs w:val="24"/>
              </w:rPr>
              <w:t>ly what you or they are doing; L</w:t>
            </w:r>
            <w:r w:rsidRPr="009C6A52">
              <w:rPr>
                <w:rFonts w:ascii="Arial" w:hAnsi="Arial" w:cs="Arial"/>
                <w:sz w:val="24"/>
                <w:szCs w:val="24"/>
              </w:rPr>
              <w:t xml:space="preserve">ooking for initiatives. </w:t>
            </w:r>
          </w:p>
        </w:tc>
        <w:tc>
          <w:tcPr>
            <w:tcW w:w="7118" w:type="dxa"/>
            <w:gridSpan w:val="6"/>
            <w:shd w:val="clear" w:color="auto" w:fill="33CCCC"/>
          </w:tcPr>
          <w:p w14:paraId="134862AE" w14:textId="77777777" w:rsidR="009C6A52" w:rsidRDefault="009C6A52" w:rsidP="00F43097">
            <w:pPr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  <w:p w14:paraId="134862AF" w14:textId="77777777" w:rsidR="008A1DCC" w:rsidRPr="00906359" w:rsidRDefault="00906359" w:rsidP="00F43097">
            <w:pPr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The</w:t>
            </w:r>
            <w:r w:rsidR="0051609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other person is</w:t>
            </w:r>
            <w:r w:rsidR="009C6A52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interested in what </w:t>
            </w:r>
            <w:r w:rsidR="0051609E">
              <w:rPr>
                <w:rFonts w:ascii="Arial" w:hAnsi="Arial" w:cs="Arial"/>
                <w:b/>
                <w:bCs/>
                <w:sz w:val="28"/>
                <w:szCs w:val="28"/>
              </w:rPr>
              <w:t>you</w:t>
            </w:r>
            <w:r w:rsidR="009C6A52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think </w:t>
            </w:r>
            <w:r w:rsidR="008A1DCC" w:rsidRPr="009C6A52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and </w:t>
            </w:r>
            <w:r w:rsidR="0051609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you are </w:t>
            </w:r>
            <w:r w:rsidR="008A1DCC" w:rsidRPr="009C6A52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encouraged to offer </w:t>
            </w:r>
            <w:r w:rsidR="0051609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your </w:t>
            </w:r>
            <w:r w:rsidR="008A1DCC" w:rsidRPr="009C6A52">
              <w:rPr>
                <w:rFonts w:ascii="Arial" w:hAnsi="Arial" w:cs="Arial"/>
                <w:b/>
                <w:bCs/>
                <w:sz w:val="28"/>
                <w:szCs w:val="28"/>
              </w:rPr>
              <w:t>own ideas</w:t>
            </w:r>
          </w:p>
        </w:tc>
        <w:tc>
          <w:tcPr>
            <w:tcW w:w="567" w:type="dxa"/>
            <w:tcBorders>
              <w:top w:val="nil"/>
              <w:right w:val="nil"/>
            </w:tcBorders>
          </w:tcPr>
          <w:p w14:paraId="134862B0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  <w:p w14:paraId="134862B1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  <w:p w14:paraId="134862B2" w14:textId="77777777" w:rsidR="008A1DCC" w:rsidRPr="009C6A52" w:rsidRDefault="008A1DCC" w:rsidP="00F43097">
            <w:pPr>
              <w:rPr>
                <w:rFonts w:ascii="Arial" w:hAnsi="Arial" w:cs="Arial"/>
              </w:rPr>
            </w:pPr>
          </w:p>
        </w:tc>
      </w:tr>
      <w:tr w:rsidR="00ED7AE5" w:rsidRPr="009C6A52" w14:paraId="134862BA" w14:textId="77777777" w:rsidTr="00F43097">
        <w:trPr>
          <w:trHeight w:val="558"/>
        </w:trPr>
        <w:tc>
          <w:tcPr>
            <w:tcW w:w="7732" w:type="dxa"/>
            <w:gridSpan w:val="7"/>
            <w:shd w:val="clear" w:color="auto" w:fill="E5DFEC" w:themeFill="accent4" w:themeFillTint="33"/>
          </w:tcPr>
          <w:p w14:paraId="134862B4" w14:textId="77777777" w:rsidR="009C6A52" w:rsidRDefault="009C6A52" w:rsidP="00F43097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Be attentive</w:t>
            </w:r>
          </w:p>
          <w:p w14:paraId="134862B5" w14:textId="77777777" w:rsidR="00ED7AE5" w:rsidRDefault="00ED7AE5" w:rsidP="00F43097">
            <w:pPr>
              <w:rPr>
                <w:rFonts w:ascii="Arial" w:hAnsi="Arial" w:cs="Arial"/>
                <w:sz w:val="24"/>
                <w:szCs w:val="24"/>
              </w:rPr>
            </w:pPr>
            <w:r w:rsidRPr="009C6A52">
              <w:rPr>
                <w:rFonts w:ascii="Arial" w:hAnsi="Arial" w:cs="Arial"/>
                <w:sz w:val="24"/>
                <w:szCs w:val="24"/>
              </w:rPr>
              <w:t>friendly posture, eye</w:t>
            </w:r>
            <w:r w:rsidR="00C40AFF" w:rsidRPr="009C6A5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C6A52">
              <w:rPr>
                <w:rFonts w:ascii="Arial" w:hAnsi="Arial" w:cs="Arial"/>
                <w:sz w:val="24"/>
                <w:szCs w:val="24"/>
              </w:rPr>
              <w:t>contact, giving time and space</w:t>
            </w:r>
          </w:p>
          <w:p w14:paraId="134862B6" w14:textId="77777777" w:rsidR="0051609E" w:rsidRPr="009C6A52" w:rsidRDefault="0051609E" w:rsidP="00F4309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7685" w:type="dxa"/>
            <w:gridSpan w:val="7"/>
            <w:shd w:val="clear" w:color="auto" w:fill="33CCCC"/>
          </w:tcPr>
          <w:p w14:paraId="134862B7" w14:textId="77777777" w:rsidR="0051609E" w:rsidRDefault="0051609E" w:rsidP="00F43097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34862B8" w14:textId="77777777" w:rsidR="00ED7AE5" w:rsidRPr="009C6A52" w:rsidRDefault="00ED7AE5" w:rsidP="00F43097">
            <w:pPr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 w:rsidRPr="009C6A52">
              <w:rPr>
                <w:rFonts w:ascii="Arial" w:hAnsi="Arial" w:cs="Arial"/>
                <w:b/>
                <w:sz w:val="28"/>
                <w:szCs w:val="28"/>
              </w:rPr>
              <w:t>Feel recognised and important</w:t>
            </w:r>
          </w:p>
          <w:p w14:paraId="134862B9" w14:textId="77777777" w:rsidR="00ED7AE5" w:rsidRPr="009C6A52" w:rsidRDefault="00ED7AE5" w:rsidP="00F43097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134862BB" w14:textId="77777777" w:rsidR="004A2045" w:rsidRPr="00770C0F" w:rsidRDefault="004A2045" w:rsidP="00770C0F">
      <w:pPr>
        <w:rPr>
          <w:rFonts w:ascii="Arial" w:hAnsi="Arial" w:cs="Arial"/>
          <w:sz w:val="2"/>
          <w:szCs w:val="2"/>
        </w:rPr>
      </w:pPr>
    </w:p>
    <w:sectPr w:rsidR="004A2045" w:rsidRPr="00770C0F" w:rsidSect="006F3B7C">
      <w:headerReference w:type="default" r:id="rId9"/>
      <w:footerReference w:type="default" r:id="rId10"/>
      <w:pgSz w:w="16838" w:h="11906" w:orient="landscape"/>
      <w:pgMar w:top="-1701" w:right="1440" w:bottom="1134" w:left="144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862C4" w14:textId="77777777" w:rsidR="00A0786F" w:rsidRDefault="00A0786F" w:rsidP="00C40AFF">
      <w:pPr>
        <w:spacing w:after="0" w:line="240" w:lineRule="auto"/>
      </w:pPr>
      <w:r>
        <w:separator/>
      </w:r>
    </w:p>
  </w:endnote>
  <w:endnote w:type="continuationSeparator" w:id="0">
    <w:p w14:paraId="134862C5" w14:textId="77777777" w:rsidR="00A0786F" w:rsidRDefault="00A0786F" w:rsidP="00C40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862C8" w14:textId="77777777" w:rsidR="00BE57DE" w:rsidRPr="00BE57DE" w:rsidRDefault="00BE57DE" w:rsidP="00BE57D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862C2" w14:textId="77777777" w:rsidR="00A0786F" w:rsidRDefault="00A0786F" w:rsidP="00C40AFF">
      <w:pPr>
        <w:spacing w:after="0" w:line="240" w:lineRule="auto"/>
      </w:pPr>
      <w:r>
        <w:separator/>
      </w:r>
    </w:p>
  </w:footnote>
  <w:footnote w:type="continuationSeparator" w:id="0">
    <w:p w14:paraId="134862C3" w14:textId="77777777" w:rsidR="00A0786F" w:rsidRDefault="00A0786F" w:rsidP="00C40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862C6" w14:textId="77777777" w:rsidR="00906359" w:rsidRPr="00732C60" w:rsidRDefault="00BE57DE" w:rsidP="00BE57DE">
    <w:pPr>
      <w:pStyle w:val="Footer"/>
      <w:rPr>
        <w:sz w:val="36"/>
        <w:szCs w:val="36"/>
      </w:rPr>
    </w:pPr>
    <w:r>
      <w:rPr>
        <w:sz w:val="36"/>
        <w:szCs w:val="36"/>
      </w:rPr>
      <w:tab/>
    </w:r>
    <w:r w:rsidR="006F3B7C">
      <w:rPr>
        <w:sz w:val="36"/>
        <w:szCs w:val="36"/>
      </w:rPr>
      <w:t xml:space="preserve">                   </w:t>
    </w:r>
    <w:r w:rsidR="008F4721">
      <w:rPr>
        <w:sz w:val="36"/>
        <w:szCs w:val="36"/>
      </w:rPr>
      <w:t xml:space="preserve">      </w:t>
    </w:r>
    <w:r w:rsidR="006F3B7C">
      <w:rPr>
        <w:sz w:val="36"/>
        <w:szCs w:val="36"/>
      </w:rPr>
      <w:t xml:space="preserve"> </w:t>
    </w:r>
    <w:r w:rsidR="008F4721">
      <w:rPr>
        <w:sz w:val="36"/>
        <w:szCs w:val="36"/>
      </w:rPr>
      <w:t xml:space="preserve">                           </w:t>
    </w:r>
    <w:r w:rsidR="00906359" w:rsidRPr="00732C60">
      <w:rPr>
        <w:sz w:val="36"/>
        <w:szCs w:val="36"/>
      </w:rPr>
      <w:t>Steps to Posit</w:t>
    </w:r>
    <w:r>
      <w:rPr>
        <w:sz w:val="36"/>
        <w:szCs w:val="36"/>
      </w:rPr>
      <w:t xml:space="preserve">ive Relationship Building    </w:t>
    </w:r>
    <w:r w:rsidR="008F4721">
      <w:rPr>
        <w:sz w:val="36"/>
        <w:szCs w:val="36"/>
      </w:rPr>
      <w:t xml:space="preserve">         </w:t>
    </w:r>
    <w:r>
      <w:rPr>
        <w:sz w:val="36"/>
        <w:szCs w:val="36"/>
      </w:rPr>
      <w:t xml:space="preserve"> </w:t>
    </w:r>
    <w:r w:rsidR="008F4721">
      <w:rPr>
        <w:noProof/>
        <w:lang w:eastAsia="en-GB"/>
      </w:rPr>
      <w:drawing>
        <wp:inline distT="0" distB="0" distL="0" distR="0" wp14:anchorId="134862C9" wp14:editId="134862CA">
          <wp:extent cx="1476375" cy="476250"/>
          <wp:effectExtent l="0" t="0" r="9525" b="0"/>
          <wp:docPr id="1" name="Picture 1" descr="AVIG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VIG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4862C7" w14:textId="77777777" w:rsidR="00906359" w:rsidRDefault="008F4721" w:rsidP="00BE57DE">
    <w:pPr>
      <w:pStyle w:val="Footer"/>
      <w:jc w:val="cent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134862CB" wp14:editId="134862CC">
          <wp:simplePos x="0" y="0"/>
          <wp:positionH relativeFrom="column">
            <wp:posOffset>173355</wp:posOffset>
          </wp:positionH>
          <wp:positionV relativeFrom="paragraph">
            <wp:posOffset>-537845</wp:posOffset>
          </wp:positionV>
          <wp:extent cx="1150620" cy="690880"/>
          <wp:effectExtent l="0" t="0" r="0" b="0"/>
          <wp:wrapTopAndBottom/>
          <wp:docPr id="5" name="Picture 5" descr="hccolouro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ccolourope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62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57DE">
      <w:t xml:space="preserve"> from </w:t>
    </w:r>
    <w:proofErr w:type="spellStart"/>
    <w:r w:rsidR="00BE57DE">
      <w:t>Biemens</w:t>
    </w:r>
    <w:proofErr w:type="spellEnd"/>
    <w:r w:rsidR="00BE57DE">
      <w:t>’ Contact Principles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7AE5"/>
    <w:rsid w:val="00044C57"/>
    <w:rsid w:val="003979FE"/>
    <w:rsid w:val="003E7B25"/>
    <w:rsid w:val="004A2045"/>
    <w:rsid w:val="0051609E"/>
    <w:rsid w:val="00544A49"/>
    <w:rsid w:val="00614CD8"/>
    <w:rsid w:val="006E262F"/>
    <w:rsid w:val="006F3B7C"/>
    <w:rsid w:val="00732C60"/>
    <w:rsid w:val="00770C0F"/>
    <w:rsid w:val="008A1DCC"/>
    <w:rsid w:val="008D27D9"/>
    <w:rsid w:val="008F4721"/>
    <w:rsid w:val="00906359"/>
    <w:rsid w:val="00956122"/>
    <w:rsid w:val="009C6A52"/>
    <w:rsid w:val="00A0786F"/>
    <w:rsid w:val="00A2435D"/>
    <w:rsid w:val="00BE57DE"/>
    <w:rsid w:val="00C40AFF"/>
    <w:rsid w:val="00ED7AE5"/>
    <w:rsid w:val="00F4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3486275"/>
  <w15:docId w15:val="{E4BFE2C3-0A60-4CB9-9AA5-413498EC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40A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0AFF"/>
  </w:style>
  <w:style w:type="paragraph" w:styleId="Footer">
    <w:name w:val="footer"/>
    <w:basedOn w:val="Normal"/>
    <w:link w:val="FooterChar"/>
    <w:uiPriority w:val="99"/>
    <w:unhideWhenUsed/>
    <w:rsid w:val="00C40A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0AFF"/>
  </w:style>
  <w:style w:type="paragraph" w:styleId="BalloonText">
    <w:name w:val="Balloon Text"/>
    <w:basedOn w:val="Normal"/>
    <w:link w:val="BalloonTextChar"/>
    <w:uiPriority w:val="99"/>
    <w:semiHidden/>
    <w:unhideWhenUsed/>
    <w:rsid w:val="00C40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A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1" ma:contentTypeDescription="Create a new document." ma:contentTypeScope="" ma:versionID="86c4ab6f3a66f1866a921985c31fb459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0874a9a638e1fb4f19091d20ec56bdb8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EF2199-557E-42DF-BCB8-A542F90AC93D}">
  <ds:schemaRefs>
    <ds:schemaRef ds:uri="67b068b7-2e2b-4052-af03-84bdb19f149d"/>
    <ds:schemaRef ds:uri="http://purl.org/dc/elements/1.1/"/>
    <ds:schemaRef ds:uri="http://purl.org/dc/terms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f208d9d4-ab53-4bb8-846a-65b2416c60b1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49ED761-83E4-456C-A0DD-15F6C0D12E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014D7-3099-4D7B-97BD-48AF9D9F34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lesmcph</dc:creator>
  <cp:lastModifiedBy>Barbara Simons (Education)</cp:lastModifiedBy>
  <cp:revision>3</cp:revision>
  <dcterms:created xsi:type="dcterms:W3CDTF">2020-02-07T12:36:00Z</dcterms:created>
  <dcterms:modified xsi:type="dcterms:W3CDTF">2022-06-09T14:19:00Z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1245634586</vt:i4>
  </property>
  <property fmtid="{D5CDD505-2E9C-101B-9397-08002B2CF9AE}" pid="3" name="_NewReviewCycle">
    <vt:lpwstr/>
  </property>
  <property fmtid="{D5CDD505-2E9C-101B-9397-08002B2CF9AE}" pid="4" name="_EmailSubject">
    <vt:lpwstr>PPR Training September 16 and 17</vt:lpwstr>
  </property>
  <property fmtid="{D5CDD505-2E9C-101B-9397-08002B2CF9AE}" pid="5" name="_AuthorEmail">
    <vt:lpwstr>Bernadette.Cairns@highland.gov.uk</vt:lpwstr>
  </property>
  <property fmtid="{D5CDD505-2E9C-101B-9397-08002B2CF9AE}" pid="6" name="_AuthorEmailDisplayName">
    <vt:lpwstr>Bernadette Cairns</vt:lpwstr>
  </property>
  <property fmtid="{D5CDD505-2E9C-101B-9397-08002B2CF9AE}" pid="7" name="_PreviousAdHocReviewCycleID">
    <vt:i4>-1133926746</vt:i4>
  </property>
  <property fmtid="{D5CDD505-2E9C-101B-9397-08002B2CF9AE}" pid="8" name="_ReviewingToolsShownOnce">
    <vt:lpwstr/>
  </property>
  <property fmtid="{D5CDD505-2E9C-101B-9397-08002B2CF9AE}" pid="9" name="ContentTypeId">
    <vt:lpwstr>0x01010045BA50B0AEA50A408B1CCE59390A0063</vt:lpwstr>
  </property>
</Properties>
</file>